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</w:rPr>
        <w:t>Куниной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FIOgrp-14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) Д.Б.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Куниной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FIOgrp-14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8rplc-8"/>
          <w:rFonts w:ascii="Times New Roman" w:eastAsia="Times New Roman" w:hAnsi="Times New Roman" w:cs="Times New Roman"/>
        </w:rPr>
        <w:t>...</w:t>
      </w:r>
      <w:r>
        <w:rPr>
          <w:rStyle w:val="cat-PassportDatagrp-22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 и проживающей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3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работающей в музее «</w:t>
      </w:r>
      <w:r>
        <w:rPr>
          <w:rFonts w:ascii="Times New Roman" w:eastAsia="Times New Roman" w:hAnsi="Times New Roman" w:cs="Times New Roman"/>
        </w:rPr>
        <w:t>Торум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Маа</w:t>
      </w:r>
      <w:r>
        <w:rPr>
          <w:rFonts w:ascii="Times New Roman" w:eastAsia="Times New Roman" w:hAnsi="Times New Roman" w:cs="Times New Roman"/>
        </w:rPr>
        <w:t xml:space="preserve">», имеющей на иждивении троих малолетних детей,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3rplc-1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FIOgrp-14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) Д.Б.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Style w:val="cat-Sumgrp-20rplc-1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18810086230000899312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ст.12.12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FIOgrp-14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) Д.Б.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обстоятельствам правонарушения пояснила, что штраф по постановлению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18810086230000899312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оплатила. Ранее она была </w:t>
      </w:r>
      <w:r>
        <w:rPr>
          <w:rStyle w:val="cat-FIOgrp-14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в </w:t>
      </w:r>
      <w:r>
        <w:rPr>
          <w:rStyle w:val="cat-Dategrp-8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заключила брак с </w:t>
      </w:r>
      <w:r>
        <w:rPr>
          <w:rFonts w:ascii="Times New Roman" w:eastAsia="Times New Roman" w:hAnsi="Times New Roman" w:cs="Times New Roman"/>
        </w:rPr>
        <w:t>Куниным</w:t>
      </w:r>
      <w:r>
        <w:rPr>
          <w:rFonts w:ascii="Times New Roman" w:eastAsia="Times New Roman" w:hAnsi="Times New Roman" w:cs="Times New Roman"/>
        </w:rPr>
        <w:t xml:space="preserve">, после заключения брака у неё фамилия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При составлении протокола об административном правонарушении предъявила водительское удостоверение, выданное на имя </w:t>
      </w:r>
      <w:r>
        <w:rPr>
          <w:rStyle w:val="cat-FIOgrp-14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поэтому протокол был составлен в отношении </w:t>
      </w:r>
      <w:r>
        <w:rPr>
          <w:rStyle w:val="cat-FIOgrp-14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Кунину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FIOgrp-14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) Д.Б.</w:t>
      </w:r>
      <w:r>
        <w:rPr>
          <w:rFonts w:ascii="Times New Roman" w:eastAsia="Times New Roman" w:hAnsi="Times New Roman" w:cs="Times New Roman"/>
        </w:rPr>
        <w:t xml:space="preserve"> 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Style w:val="cat-FIOgrp-16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МВД</w:t>
      </w:r>
      <w:r>
        <w:rPr>
          <w:rFonts w:ascii="Times New Roman" w:eastAsia="Times New Roman" w:hAnsi="Times New Roman" w:cs="Times New Roman"/>
        </w:rPr>
        <w:t xml:space="preserve"> России </w:t>
      </w:r>
      <w:r>
        <w:rPr>
          <w:rFonts w:ascii="Times New Roman" w:eastAsia="Times New Roman" w:hAnsi="Times New Roman" w:cs="Times New Roman"/>
        </w:rPr>
        <w:t>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7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18810086230000899312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ст.12.12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20rplc-27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18810086230000899312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9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0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Куниной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FIOgrp-14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) Д.Б.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545375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18810086230000899312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копией Выписки из ГИС ГМП</w:t>
      </w:r>
      <w:r>
        <w:rPr>
          <w:rFonts w:ascii="Times New Roman" w:eastAsia="Times New Roman" w:hAnsi="Times New Roman" w:cs="Times New Roman"/>
        </w:rPr>
        <w:t xml:space="preserve"> по состоянию на </w:t>
      </w:r>
      <w:r>
        <w:rPr>
          <w:rStyle w:val="cat-Dategrp-12rplc-3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Куниной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FIOgrp-14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) Д.Б.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Куниной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FIOgrp-14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) Д.Б. </w:t>
      </w:r>
      <w:r>
        <w:rPr>
          <w:rFonts w:ascii="Times New Roman" w:eastAsia="Times New Roman" w:hAnsi="Times New Roman" w:cs="Times New Roman"/>
        </w:rPr>
        <w:t>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административную</w:t>
      </w:r>
      <w:r>
        <w:rPr>
          <w:rFonts w:ascii="Times New Roman" w:eastAsia="Times New Roman" w:hAnsi="Times New Roman" w:cs="Times New Roman"/>
        </w:rPr>
        <w:t xml:space="preserve"> ответственность обстоятельствами являю</w:t>
      </w:r>
      <w:r>
        <w:rPr>
          <w:rFonts w:ascii="Times New Roman" w:eastAsia="Times New Roman" w:hAnsi="Times New Roman" w:cs="Times New Roman"/>
        </w:rPr>
        <w:t xml:space="preserve">тся </w:t>
      </w:r>
      <w:r>
        <w:rPr>
          <w:rFonts w:ascii="Times New Roman" w:eastAsia="Times New Roman" w:hAnsi="Times New Roman" w:cs="Times New Roman"/>
        </w:rPr>
        <w:t>признание вины в совершенном правонарушении, наличие на иждивении малолетних детей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Кунину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FIOgrp-14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FIOgrp-18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21rplc-39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4rplc-4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5rplc-4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6rplc-4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7rplc-4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0412365400725024122420108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9rplc-45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9rplc-4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FIOgrp-15rplc-7">
    <w:name w:val="cat-FIO grp-15 rplc-7"/>
    <w:basedOn w:val="DefaultParagraphFont"/>
  </w:style>
  <w:style w:type="character" w:customStyle="1" w:styleId="cat-ExternalSystemDefinedgrp-28rplc-8">
    <w:name w:val="cat-ExternalSystemDefined grp-28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Dategrp-6rplc-11">
    <w:name w:val="cat-Date grp-6 rplc-11"/>
    <w:basedOn w:val="DefaultParagraphFont"/>
  </w:style>
  <w:style w:type="character" w:customStyle="1" w:styleId="cat-Timegrp-23rplc-12">
    <w:name w:val="cat-Time grp-23 rplc-12"/>
    <w:basedOn w:val="DefaultParagraphFont"/>
  </w:style>
  <w:style w:type="character" w:customStyle="1" w:styleId="cat-FIOgrp-14rplc-13">
    <w:name w:val="cat-FIO grp-14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Sumgrp-20rplc-15">
    <w:name w:val="cat-Sum grp-20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FIOgrp-17rplc-26">
    <w:name w:val="cat-FIO grp-17 rplc-26"/>
    <w:basedOn w:val="DefaultParagraphFont"/>
  </w:style>
  <w:style w:type="character" w:customStyle="1" w:styleId="cat-Sumgrp-20rplc-27">
    <w:name w:val="cat-Sum grp-20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Dategrp-9rplc-29">
    <w:name w:val="cat-Date grp-9 rplc-29"/>
    <w:basedOn w:val="DefaultParagraphFont"/>
  </w:style>
  <w:style w:type="character" w:customStyle="1" w:styleId="cat-Dategrp-10rplc-30">
    <w:name w:val="cat-Date grp-10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Dategrp-11rplc-32">
    <w:name w:val="cat-Date grp-11 rplc-32"/>
    <w:basedOn w:val="DefaultParagraphFont"/>
  </w:style>
  <w:style w:type="character" w:customStyle="1" w:styleId="cat-Dategrp-7rplc-33">
    <w:name w:val="cat-Date grp-7 rplc-33"/>
    <w:basedOn w:val="DefaultParagraphFont"/>
  </w:style>
  <w:style w:type="character" w:customStyle="1" w:styleId="cat-Dategrp-12rplc-34">
    <w:name w:val="cat-Date grp-12 rplc-34"/>
    <w:basedOn w:val="DefaultParagraphFont"/>
  </w:style>
  <w:style w:type="character" w:customStyle="1" w:styleId="cat-FIOgrp-14rplc-35">
    <w:name w:val="cat-FIO grp-14 rplc-35"/>
    <w:basedOn w:val="DefaultParagraphFont"/>
  </w:style>
  <w:style w:type="character" w:customStyle="1" w:styleId="cat-FIOgrp-14rplc-36">
    <w:name w:val="cat-FIO grp-14 rplc-36"/>
    <w:basedOn w:val="DefaultParagraphFont"/>
  </w:style>
  <w:style w:type="character" w:customStyle="1" w:styleId="cat-FIOgrp-14rplc-37">
    <w:name w:val="cat-FIO grp-14 rplc-37"/>
    <w:basedOn w:val="DefaultParagraphFont"/>
  </w:style>
  <w:style w:type="character" w:customStyle="1" w:styleId="cat-FIOgrp-18rplc-38">
    <w:name w:val="cat-FIO grp-18 rplc-38"/>
    <w:basedOn w:val="DefaultParagraphFont"/>
  </w:style>
  <w:style w:type="character" w:customStyle="1" w:styleId="cat-Sumgrp-21rplc-39">
    <w:name w:val="cat-Sum grp-21 rplc-39"/>
    <w:basedOn w:val="DefaultParagraphFont"/>
  </w:style>
  <w:style w:type="character" w:customStyle="1" w:styleId="cat-Addressgrp-0rplc-40">
    <w:name w:val="cat-Address grp-0 rplc-40"/>
    <w:basedOn w:val="DefaultParagraphFont"/>
  </w:style>
  <w:style w:type="character" w:customStyle="1" w:styleId="cat-PhoneNumbergrp-24rplc-41">
    <w:name w:val="cat-PhoneNumber grp-24 rplc-41"/>
    <w:basedOn w:val="DefaultParagraphFont"/>
  </w:style>
  <w:style w:type="character" w:customStyle="1" w:styleId="cat-PhoneNumbergrp-25rplc-42">
    <w:name w:val="cat-PhoneNumber grp-25 rplc-42"/>
    <w:basedOn w:val="DefaultParagraphFont"/>
  </w:style>
  <w:style w:type="character" w:customStyle="1" w:styleId="cat-PhoneNumbergrp-26rplc-43">
    <w:name w:val="cat-PhoneNumber grp-26 rplc-43"/>
    <w:basedOn w:val="DefaultParagraphFont"/>
  </w:style>
  <w:style w:type="character" w:customStyle="1" w:styleId="cat-PhoneNumbergrp-27rplc-44">
    <w:name w:val="cat-PhoneNumber grp-27 rplc-44"/>
    <w:basedOn w:val="DefaultParagraphFont"/>
  </w:style>
  <w:style w:type="character" w:customStyle="1" w:styleId="cat-FIOgrp-19rplc-45">
    <w:name w:val="cat-FIO grp-19 rplc-45"/>
    <w:basedOn w:val="DefaultParagraphFont"/>
  </w:style>
  <w:style w:type="character" w:customStyle="1" w:styleId="cat-FIOgrp-19rplc-46">
    <w:name w:val="cat-FIO grp-19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